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8135" w14:textId="77777777" w:rsidR="00154C9C" w:rsidRDefault="00DF64EB">
      <w:pPr>
        <w:pStyle w:val="a3"/>
        <w:adjustRightInd w:val="0"/>
        <w:snapToGrid w:val="0"/>
        <w:spacing w:before="0" w:line="360" w:lineRule="auto"/>
        <w:ind w:left="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</w:t>
      </w:r>
      <w:r>
        <w:rPr>
          <w:rFonts w:ascii="黑体" w:eastAsia="黑体" w:hAnsi="黑体" w:cs="黑体"/>
          <w:spacing w:val="-79"/>
        </w:rPr>
        <w:t xml:space="preserve"> </w:t>
      </w:r>
    </w:p>
    <w:p w14:paraId="2DB790CB" w14:textId="77777777" w:rsidR="00154C9C" w:rsidRDefault="00DF64EB">
      <w:pPr>
        <w:pStyle w:val="2"/>
        <w:adjustRightInd w:val="0"/>
        <w:snapToGrid w:val="0"/>
        <w:spacing w:line="360" w:lineRule="auto"/>
        <w:ind w:left="261" w:firstLine="0"/>
        <w:jc w:val="center"/>
        <w:rPr>
          <w:rFonts w:ascii="Arial Unicode MS" w:eastAsia="Arial Unicode MS" w:hAnsi="Arial Unicode MS" w:cs="Arial Unicode MS"/>
          <w:sz w:val="8"/>
          <w:szCs w:val="8"/>
        </w:rPr>
      </w:pPr>
      <w:r>
        <w:rPr>
          <w:rFonts w:hint="eastAsia"/>
          <w:b/>
          <w:bCs/>
        </w:rPr>
        <w:t>深圳</w:t>
      </w:r>
      <w:r>
        <w:rPr>
          <w:b/>
          <w:bCs/>
        </w:rPr>
        <w:t>自动化学会团体标准立项申请书</w:t>
      </w:r>
    </w:p>
    <w:tbl>
      <w:tblPr>
        <w:tblStyle w:val="TableNorma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76"/>
        <w:gridCol w:w="1416"/>
        <w:gridCol w:w="1605"/>
        <w:gridCol w:w="992"/>
        <w:gridCol w:w="1728"/>
        <w:gridCol w:w="1001"/>
        <w:gridCol w:w="1390"/>
      </w:tblGrid>
      <w:tr w:rsidR="00154C9C" w14:paraId="6028D528" w14:textId="77777777">
        <w:trPr>
          <w:trHeight w:hRule="exact" w:val="679"/>
          <w:jc w:val="center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A7A9C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标准名称</w:t>
            </w:r>
          </w:p>
        </w:tc>
        <w:tc>
          <w:tcPr>
            <w:tcW w:w="8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E9BB9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0816FB08" w14:textId="77777777">
        <w:trPr>
          <w:trHeight w:val="567"/>
          <w:jc w:val="center"/>
        </w:trPr>
        <w:tc>
          <w:tcPr>
            <w:tcW w:w="14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864E47" w14:textId="77777777" w:rsidR="00154C9C" w:rsidRDefault="00154C9C">
            <w:pPr>
              <w:pStyle w:val="TableParagraph"/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14:paraId="5075BF1A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编制类型</w:t>
            </w:r>
          </w:p>
        </w:tc>
        <w:tc>
          <w:tcPr>
            <w:tcW w:w="8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122F5" w14:textId="77777777" w:rsidR="00154C9C" w:rsidRDefault="00DF64EB">
            <w:pPr>
              <w:pStyle w:val="TableParagraph"/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24"/>
              </w:rPr>
              <w:t>制订</w:t>
            </w: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154C9C" w14:paraId="2A68DCA8" w14:textId="77777777">
        <w:trPr>
          <w:trHeight w:val="567"/>
          <w:jc w:val="center"/>
        </w:trPr>
        <w:tc>
          <w:tcPr>
            <w:tcW w:w="14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91634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5C0DB" w14:textId="77777777" w:rsidR="00154C9C" w:rsidRDefault="00DF64EB">
            <w:pPr>
              <w:pStyle w:val="TableParagraph"/>
              <w:adjustRightInd w:val="0"/>
              <w:snapToGrid w:val="0"/>
              <w:ind w:firstLineChars="100" w:firstLine="240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24"/>
              </w:rPr>
              <w:t>修订</w:t>
            </w: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43DB1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原标准号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F889E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50F6855F" w14:textId="77777777">
        <w:trPr>
          <w:trHeight w:hRule="exact" w:val="818"/>
          <w:jc w:val="center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5E8E8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是否涉及</w:t>
            </w:r>
          </w:p>
          <w:p w14:paraId="7624D7E2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专利</w:t>
            </w: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ADD81" w14:textId="77777777" w:rsidR="00154C9C" w:rsidRDefault="00DF64EB">
            <w:pPr>
              <w:pStyle w:val="TableParagraph"/>
              <w:tabs>
                <w:tab w:val="left" w:pos="1128"/>
              </w:tabs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宋体" w:eastAsia="宋体" w:hAnsi="宋体" w:cs="宋体"/>
                <w:sz w:val="24"/>
              </w:rPr>
              <w:t>是</w:t>
            </w:r>
            <w:r>
              <w:rPr>
                <w:rFonts w:ascii="Times New Roman" w:eastAsia="Times New Roman" w:hAnsi="Times New Roman" w:cs="Times New Roman"/>
                <w:w w:val="95"/>
                <w:sz w:val="44"/>
                <w:szCs w:val="44"/>
              </w:rPr>
              <w:t>□</w:t>
            </w:r>
            <w:r>
              <w:rPr>
                <w:rFonts w:ascii="Times New Roman" w:eastAsia="Times New Roman" w:hAnsi="Times New Roman" w:cs="Times New Roman"/>
                <w:w w:val="95"/>
                <w:sz w:val="44"/>
                <w:szCs w:val="44"/>
              </w:rPr>
              <w:tab/>
            </w:r>
            <w:r>
              <w:rPr>
                <w:rFonts w:ascii="宋体" w:eastAsia="宋体" w:hAnsi="宋体" w:cs="宋体"/>
                <w:sz w:val="24"/>
              </w:rPr>
              <w:t>否</w:t>
            </w: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086FD" w14:textId="77777777" w:rsidR="00154C9C" w:rsidRDefault="00154C9C">
            <w:pPr>
              <w:pStyle w:val="TableParagraph"/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sz w:val="13"/>
                <w:szCs w:val="13"/>
              </w:rPr>
            </w:pPr>
          </w:p>
          <w:p w14:paraId="25976BC2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专利号及名称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DAEC5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46F61AB8" w14:textId="77777777">
        <w:trPr>
          <w:trHeight w:hRule="exact" w:val="447"/>
          <w:jc w:val="center"/>
        </w:trPr>
        <w:tc>
          <w:tcPr>
            <w:tcW w:w="14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676422" w14:textId="77777777" w:rsidR="00154C9C" w:rsidRDefault="00154C9C">
            <w:pPr>
              <w:pStyle w:val="TableParagraph"/>
              <w:adjustRightInd w:val="0"/>
              <w:snapToGrid w:val="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5791EEE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主编单位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45B3D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主</w:t>
            </w:r>
            <w:r>
              <w:rPr>
                <w:rFonts w:ascii="宋体" w:eastAsia="宋体" w:hAnsi="宋体" w:cs="宋体"/>
                <w:spacing w:val="-6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>编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D17A5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0B84E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电话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B7E5A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F965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邮箱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E6219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54ADFA26" w14:textId="77777777">
        <w:trPr>
          <w:trHeight w:hRule="exact" w:val="444"/>
          <w:jc w:val="center"/>
        </w:trPr>
        <w:tc>
          <w:tcPr>
            <w:tcW w:w="14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A6BE32D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7297D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联系人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F68B7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192F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电话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FFEB6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B4F67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邮箱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2009B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784A1EAD" w14:textId="77777777">
        <w:trPr>
          <w:trHeight w:hRule="exact" w:val="444"/>
          <w:jc w:val="center"/>
        </w:trPr>
        <w:tc>
          <w:tcPr>
            <w:tcW w:w="14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2545B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AE4A7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地</w:t>
            </w:r>
            <w:r>
              <w:rPr>
                <w:rFonts w:ascii="宋体" w:eastAsia="宋体" w:hAnsi="宋体" w:cs="宋体"/>
                <w:spacing w:val="-6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>址</w:t>
            </w:r>
          </w:p>
        </w:tc>
        <w:tc>
          <w:tcPr>
            <w:tcW w:w="6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299FB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6F330A13" w14:textId="77777777">
        <w:trPr>
          <w:trHeight w:hRule="exact" w:val="446"/>
          <w:jc w:val="center"/>
        </w:trPr>
        <w:tc>
          <w:tcPr>
            <w:tcW w:w="2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7D3A6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联合提出单位</w:t>
            </w:r>
          </w:p>
        </w:tc>
        <w:tc>
          <w:tcPr>
            <w:tcW w:w="6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F6A6F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2793F837" w14:textId="77777777">
        <w:trPr>
          <w:trHeight w:hRule="exact" w:val="444"/>
          <w:jc w:val="center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66E5F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编制周期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4E28B" w14:textId="77777777" w:rsidR="00154C9C" w:rsidRDefault="00154C9C">
            <w:pPr>
              <w:adjustRightInd w:val="0"/>
              <w:snapToGrid w:val="0"/>
              <w:jc w:val="center"/>
            </w:pPr>
          </w:p>
        </w:tc>
        <w:tc>
          <w:tcPr>
            <w:tcW w:w="2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3B288" w14:textId="77777777" w:rsidR="00154C9C" w:rsidRDefault="00DF64EB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计划投入经费（万元）</w:t>
            </w:r>
          </w:p>
        </w:tc>
        <w:tc>
          <w:tcPr>
            <w:tcW w:w="4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4E28C" w14:textId="77777777" w:rsidR="00154C9C" w:rsidRDefault="00154C9C">
            <w:pPr>
              <w:adjustRightInd w:val="0"/>
              <w:snapToGrid w:val="0"/>
              <w:jc w:val="center"/>
            </w:pPr>
          </w:p>
        </w:tc>
      </w:tr>
      <w:tr w:rsidR="00154C9C" w14:paraId="69BA2DD5" w14:textId="77777777">
        <w:trPr>
          <w:trHeight w:hRule="exact" w:val="6887"/>
          <w:jc w:val="center"/>
        </w:trPr>
        <w:tc>
          <w:tcPr>
            <w:tcW w:w="96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62A46" w14:textId="77777777" w:rsidR="00154C9C" w:rsidRDefault="00154C9C">
            <w:pPr>
              <w:pStyle w:val="TableParagraph"/>
              <w:adjustRightInd w:val="0"/>
              <w:snapToGrid w:val="0"/>
              <w:spacing w:line="360" w:lineRule="auto"/>
              <w:rPr>
                <w:rFonts w:ascii="Arial Unicode MS" w:eastAsia="Arial Unicode MS" w:hAnsi="Arial Unicode MS" w:cs="Arial Unicode MS"/>
                <w:sz w:val="31"/>
                <w:szCs w:val="31"/>
              </w:rPr>
            </w:pPr>
          </w:p>
          <w:p w14:paraId="6BB0A687" w14:textId="77777777" w:rsidR="00154C9C" w:rsidRDefault="00DF64EB">
            <w:pPr>
              <w:pStyle w:val="TableParagraph"/>
              <w:adjustRightInd w:val="0"/>
              <w:snapToGrid w:val="0"/>
              <w:spacing w:line="360" w:lineRule="auto"/>
              <w:ind w:left="21" w:right="21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</w:rPr>
              <w:t>申请单位保证书：本申请表中所述内容和</w:t>
            </w:r>
            <w:r>
              <w:rPr>
                <w:rFonts w:ascii="宋体" w:eastAsia="宋体" w:hAnsi="宋体" w:cs="宋体"/>
                <w:sz w:val="24"/>
              </w:rPr>
              <w:t>提供的材料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均真实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合法，如有不实之处，本单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</w:rPr>
              <w:t>位愿负相应的法律责任，并承担由此造成的后果。本单位保证严格</w:t>
            </w:r>
            <w:proofErr w:type="gramStart"/>
            <w:r>
              <w:rPr>
                <w:rFonts w:ascii="宋体" w:eastAsia="宋体" w:hAnsi="宋体" w:cs="宋体"/>
                <w:spacing w:val="-2"/>
                <w:sz w:val="24"/>
              </w:rPr>
              <w:t>遵照管理</w:t>
            </w:r>
            <w:proofErr w:type="gramEnd"/>
            <w:r>
              <w:rPr>
                <w:rFonts w:ascii="宋体" w:eastAsia="宋体" w:hAnsi="宋体" w:cs="宋体"/>
                <w:spacing w:val="-2"/>
                <w:sz w:val="24"/>
              </w:rPr>
              <w:t>办法的要求，完</w:t>
            </w:r>
            <w:r>
              <w:rPr>
                <w:rFonts w:ascii="宋体" w:eastAsia="宋体" w:hAnsi="宋体" w:cs="宋体"/>
                <w:spacing w:val="-100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成相关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标准制订工作。</w:t>
            </w:r>
          </w:p>
          <w:p w14:paraId="72F186D8" w14:textId="77777777" w:rsidR="00154C9C" w:rsidRDefault="00154C9C">
            <w:pPr>
              <w:pStyle w:val="TableParagraph"/>
              <w:adjustRightInd w:val="0"/>
              <w:snapToGrid w:val="0"/>
              <w:spacing w:line="360" w:lineRule="auto"/>
              <w:rPr>
                <w:rFonts w:ascii="Arial Unicode MS" w:eastAsia="Arial Unicode MS" w:hAnsi="Arial Unicode MS" w:cs="Arial Unicode MS"/>
                <w:sz w:val="31"/>
                <w:szCs w:val="31"/>
              </w:rPr>
            </w:pPr>
          </w:p>
          <w:p w14:paraId="36CF0BC6" w14:textId="77777777" w:rsidR="00154C9C" w:rsidRDefault="00DF64EB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ind w:left="74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申请单位（盖章）</w:t>
            </w:r>
            <w:r>
              <w:rPr>
                <w:rFonts w:ascii="宋体" w:eastAsia="宋体" w:hAnsi="宋体" w:cs="宋体"/>
                <w:sz w:val="24"/>
              </w:rPr>
              <w:tab/>
            </w:r>
            <w:r>
              <w:rPr>
                <w:rFonts w:ascii="宋体" w:eastAsia="宋体" w:hAnsi="宋体" w:cs="宋体"/>
                <w:sz w:val="24"/>
              </w:rPr>
              <w:t>法定代表人（签字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  <w:p w14:paraId="400375C9" w14:textId="77777777" w:rsidR="00154C9C" w:rsidRDefault="00154C9C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ind w:left="742"/>
              <w:rPr>
                <w:rFonts w:ascii="宋体" w:eastAsia="宋体" w:hAnsi="宋体" w:cs="宋体"/>
                <w:sz w:val="24"/>
              </w:rPr>
            </w:pPr>
          </w:p>
          <w:p w14:paraId="5FCA651A" w14:textId="77777777" w:rsidR="00154C9C" w:rsidRDefault="00DF64EB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提供材料（可附页）：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7295826A" w14:textId="77777777" w:rsidR="00154C9C" w:rsidRDefault="00DF64EB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一、立项目的、意义或必要性</w:t>
            </w:r>
          </w:p>
          <w:p w14:paraId="6CB912E4" w14:textId="77777777" w:rsidR="00154C9C" w:rsidRDefault="00DF64EB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二、适用范围和主要技术内容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1316B4BC" w14:textId="77777777" w:rsidR="00154C9C" w:rsidRDefault="00DF64EB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三、已有工作基础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6920462B" w14:textId="77777777" w:rsidR="00154C9C" w:rsidRDefault="00DF64EB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四、国内外情况简要说明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14:paraId="1630D077" w14:textId="77777777" w:rsidR="00154C9C" w:rsidRDefault="00DF64EB">
            <w:pPr>
              <w:pStyle w:val="TableParagraph"/>
              <w:tabs>
                <w:tab w:val="left" w:pos="5782"/>
              </w:tabs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五、标准文本</w:t>
            </w:r>
          </w:p>
        </w:tc>
      </w:tr>
    </w:tbl>
    <w:p w14:paraId="267D44F5" w14:textId="77777777" w:rsidR="00154C9C" w:rsidRDefault="00154C9C">
      <w:pPr>
        <w:adjustRightInd w:val="0"/>
        <w:snapToGrid w:val="0"/>
        <w:spacing w:line="360" w:lineRule="auto"/>
        <w:rPr>
          <w:rFonts w:ascii="Arial Unicode MS" w:eastAsia="Arial Unicode MS" w:hAnsi="Arial Unicode MS" w:cs="Arial Unicode MS"/>
          <w:sz w:val="6"/>
          <w:szCs w:val="6"/>
        </w:rPr>
      </w:pPr>
    </w:p>
    <w:p w14:paraId="2ECB3928" w14:textId="77777777" w:rsidR="00154C9C" w:rsidRDefault="00DF64EB">
      <w:pPr>
        <w:adjustRightInd w:val="0"/>
        <w:snapToGrid w:val="0"/>
        <w:spacing w:line="360" w:lineRule="auto"/>
        <w:ind w:left="263"/>
        <w:rPr>
          <w:rFonts w:asciiTheme="minorEastAsia" w:hAnsiTheme="minorEastAsia" w:cstheme="minorEastAsia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szCs w:val="21"/>
        </w:rPr>
        <w:t>注：如本表格</w:t>
      </w:r>
      <w:proofErr w:type="gramStart"/>
      <w:r>
        <w:rPr>
          <w:rFonts w:ascii="宋体" w:eastAsia="宋体" w:hAnsi="宋体" w:cs="宋体"/>
          <w:szCs w:val="21"/>
        </w:rPr>
        <w:t>不够可</w:t>
      </w:r>
      <w:proofErr w:type="gramEnd"/>
      <w:r>
        <w:rPr>
          <w:rFonts w:ascii="宋体" w:eastAsia="宋体" w:hAnsi="宋体" w:cs="宋体"/>
          <w:szCs w:val="21"/>
        </w:rPr>
        <w:t>另附页。</w:t>
      </w:r>
    </w:p>
    <w:p w14:paraId="455C7851" w14:textId="77777777" w:rsidR="00154C9C" w:rsidRDefault="00154C9C"/>
    <w:sectPr w:rsidR="0015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DAF6B93"/>
    <w:rsid w:val="00154C9C"/>
    <w:rsid w:val="00DF64EB"/>
    <w:rsid w:val="6DA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72D7A"/>
  <w15:docId w15:val="{A15EA938-A18A-4ECE-B5CC-15700213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pPr>
      <w:ind w:left="220" w:firstLine="180"/>
      <w:outlineLvl w:val="1"/>
    </w:pPr>
    <w:rPr>
      <w:rFonts w:ascii="华文中宋" w:eastAsia="华文中宋" w:hAnsi="华文中宋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4"/>
      <w:ind w:left="120"/>
    </w:pPr>
    <w:rPr>
      <w:rFonts w:ascii="仿宋" w:eastAsia="仿宋" w:hAnsi="仿宋"/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13626</dc:creator>
  <cp:lastModifiedBy>江 先生</cp:lastModifiedBy>
  <cp:revision>2</cp:revision>
  <dcterms:created xsi:type="dcterms:W3CDTF">2022-03-25T02:23:00Z</dcterms:created>
  <dcterms:modified xsi:type="dcterms:W3CDTF">2022-04-13T03:56:00Z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1DC9D32EB3D34AC38C4C65C93F1B3D9B</vt:lpwstr>
  </property>
</Properties>
</file>